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3E12" w14:textId="7DE4BEEC" w:rsidR="00AF1A35" w:rsidRDefault="00D35320" w:rsidP="00D3532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F3ED17F" wp14:editId="77F7A2C4">
            <wp:extent cx="3378239" cy="1126490"/>
            <wp:effectExtent l="0" t="0" r="0" b="0"/>
            <wp:docPr id="1" name="Picture 1" descr="C:\Users\ceckerman\AppData\Local\Microsoft\Windows\INetCache\Content.MSO\6AD0C4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kerman\AppData\Local\Microsoft\Windows\INetCache\Content.MSO\6AD0C46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07" cy="11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62F6" w14:textId="244A61B1" w:rsidR="00D35320" w:rsidRDefault="00D35320" w:rsidP="00D35320">
      <w:pPr>
        <w:spacing w:after="0" w:line="240" w:lineRule="auto"/>
        <w:rPr>
          <w:sz w:val="24"/>
          <w:szCs w:val="24"/>
        </w:rPr>
      </w:pPr>
    </w:p>
    <w:p w14:paraId="58E3F91F" w14:textId="558446F9" w:rsidR="00530026" w:rsidRDefault="00D92893" w:rsidP="00D9289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MEMBERSHIPS PAID ANNUALLY TO ANY</w:t>
      </w:r>
    </w:p>
    <w:p w14:paraId="781BAA7D" w14:textId="11D0CA70" w:rsidR="00D92893" w:rsidRDefault="00D92893" w:rsidP="00D92893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ASSOCIATION OR ORGANIZATION</w:t>
      </w:r>
    </w:p>
    <w:p w14:paraId="3101D7BC" w14:textId="77777777" w:rsidR="00D92893" w:rsidRDefault="00D92893" w:rsidP="00D92893">
      <w:pPr>
        <w:spacing w:after="0" w:line="240" w:lineRule="auto"/>
        <w:jc w:val="center"/>
        <w:rPr>
          <w:sz w:val="24"/>
          <w:szCs w:val="24"/>
        </w:rPr>
      </w:pPr>
    </w:p>
    <w:p w14:paraId="5A085F71" w14:textId="77777777" w:rsidR="000B396D" w:rsidRDefault="000B396D" w:rsidP="000B396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3065"/>
      </w:tblGrid>
      <w:tr w:rsidR="00D92893" w14:paraId="37BFBE95" w14:textId="77777777" w:rsidTr="000B396D">
        <w:tc>
          <w:tcPr>
            <w:tcW w:w="6205" w:type="dxa"/>
          </w:tcPr>
          <w:p w14:paraId="44170DEF" w14:textId="77777777" w:rsidR="00D92893" w:rsidRDefault="00D92893" w:rsidP="000B396D">
            <w:pPr>
              <w:jc w:val="center"/>
              <w:rPr>
                <w:b/>
                <w:bCs/>
                <w:sz w:val="24"/>
                <w:szCs w:val="24"/>
              </w:rPr>
            </w:pPr>
            <w:r w:rsidRPr="000B396D">
              <w:rPr>
                <w:b/>
                <w:bCs/>
                <w:sz w:val="24"/>
                <w:szCs w:val="24"/>
              </w:rPr>
              <w:t>Association/Organization</w:t>
            </w:r>
          </w:p>
          <w:p w14:paraId="588A550E" w14:textId="47750E0D" w:rsidR="000B396D" w:rsidRPr="000B396D" w:rsidRDefault="000B396D" w:rsidP="000B39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14:paraId="4DEDD2E0" w14:textId="20B92F85" w:rsidR="00D92893" w:rsidRPr="000B396D" w:rsidRDefault="00D92893" w:rsidP="000B396D">
            <w:pPr>
              <w:jc w:val="center"/>
              <w:rPr>
                <w:b/>
                <w:bCs/>
                <w:sz w:val="24"/>
                <w:szCs w:val="24"/>
              </w:rPr>
            </w:pPr>
            <w:r w:rsidRPr="000B396D">
              <w:rPr>
                <w:b/>
                <w:bCs/>
                <w:sz w:val="24"/>
                <w:szCs w:val="24"/>
              </w:rPr>
              <w:t>Dues</w:t>
            </w:r>
          </w:p>
        </w:tc>
      </w:tr>
      <w:tr w:rsidR="00D92893" w14:paraId="6F43F22F" w14:textId="77777777" w:rsidTr="000B396D">
        <w:tc>
          <w:tcPr>
            <w:tcW w:w="6205" w:type="dxa"/>
          </w:tcPr>
          <w:p w14:paraId="6F90E7B9" w14:textId="0B48A667" w:rsidR="00D92893" w:rsidRDefault="00D92893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Nebraska Library Association</w:t>
            </w:r>
          </w:p>
        </w:tc>
        <w:tc>
          <w:tcPr>
            <w:tcW w:w="3065" w:type="dxa"/>
          </w:tcPr>
          <w:p w14:paraId="25169AF8" w14:textId="55B5D120" w:rsidR="00D92893" w:rsidRDefault="00D92893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$60.00</w:t>
            </w:r>
          </w:p>
        </w:tc>
      </w:tr>
      <w:tr w:rsidR="00D92893" w14:paraId="1E0BC852" w14:textId="77777777" w:rsidTr="000B396D">
        <w:tc>
          <w:tcPr>
            <w:tcW w:w="6205" w:type="dxa"/>
          </w:tcPr>
          <w:p w14:paraId="0434E60F" w14:textId="11F64402" w:rsidR="00D92893" w:rsidRDefault="00D92893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Library Association</w:t>
            </w:r>
          </w:p>
        </w:tc>
        <w:tc>
          <w:tcPr>
            <w:tcW w:w="3065" w:type="dxa"/>
          </w:tcPr>
          <w:p w14:paraId="7C6A88B7" w14:textId="160CC60F" w:rsidR="00D92893" w:rsidRDefault="00D92893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32461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92893" w14:paraId="3B077414" w14:textId="77777777" w:rsidTr="000B396D">
        <w:tc>
          <w:tcPr>
            <w:tcW w:w="6205" w:type="dxa"/>
          </w:tcPr>
          <w:p w14:paraId="49EC421E" w14:textId="50A8D532" w:rsidR="00D92893" w:rsidRDefault="00D92893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of Rural and Small Libraries</w:t>
            </w:r>
          </w:p>
        </w:tc>
        <w:tc>
          <w:tcPr>
            <w:tcW w:w="3065" w:type="dxa"/>
          </w:tcPr>
          <w:p w14:paraId="07B161F4" w14:textId="6C110052" w:rsidR="00D92893" w:rsidRDefault="00D92893" w:rsidP="000B396D">
            <w:pPr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$75.00</w:t>
            </w:r>
          </w:p>
        </w:tc>
      </w:tr>
      <w:tr w:rsidR="00D92893" w14:paraId="76B7DC1C" w14:textId="77777777" w:rsidTr="000B396D">
        <w:tc>
          <w:tcPr>
            <w:tcW w:w="6205" w:type="dxa"/>
          </w:tcPr>
          <w:p w14:paraId="578482A0" w14:textId="770897D5" w:rsidR="00D92893" w:rsidRDefault="00D92893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Arbor Day Foundation</w:t>
            </w:r>
          </w:p>
        </w:tc>
        <w:tc>
          <w:tcPr>
            <w:tcW w:w="3065" w:type="dxa"/>
          </w:tcPr>
          <w:p w14:paraId="11940606" w14:textId="4E76E7B3" w:rsidR="00D92893" w:rsidRDefault="00D92893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</w:tr>
      <w:tr w:rsidR="00D92893" w14:paraId="6E26FDE9" w14:textId="77777777" w:rsidTr="000B396D">
        <w:tc>
          <w:tcPr>
            <w:tcW w:w="6205" w:type="dxa"/>
          </w:tcPr>
          <w:p w14:paraId="573F5D98" w14:textId="1243491A" w:rsidR="00D92893" w:rsidRDefault="00D92893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Nebraska Rural Water Association</w:t>
            </w:r>
          </w:p>
        </w:tc>
        <w:tc>
          <w:tcPr>
            <w:tcW w:w="3065" w:type="dxa"/>
          </w:tcPr>
          <w:p w14:paraId="34F67659" w14:textId="2A554C1A" w:rsidR="00D92893" w:rsidRDefault="00D92893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$450.00</w:t>
            </w:r>
          </w:p>
        </w:tc>
      </w:tr>
      <w:tr w:rsidR="00485797" w14:paraId="19957E18" w14:textId="77777777" w:rsidTr="000B396D">
        <w:tc>
          <w:tcPr>
            <w:tcW w:w="6205" w:type="dxa"/>
          </w:tcPr>
          <w:p w14:paraId="41338FD6" w14:textId="4A8F4E61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Nebraska Water Resources Association</w:t>
            </w:r>
          </w:p>
        </w:tc>
        <w:tc>
          <w:tcPr>
            <w:tcW w:w="3065" w:type="dxa"/>
          </w:tcPr>
          <w:p w14:paraId="7221E685" w14:textId="42F2BCC2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$105.00</w:t>
            </w:r>
          </w:p>
        </w:tc>
      </w:tr>
      <w:tr w:rsidR="00485797" w14:paraId="5B7A296A" w14:textId="77777777" w:rsidTr="000B396D">
        <w:tc>
          <w:tcPr>
            <w:tcW w:w="6205" w:type="dxa"/>
          </w:tcPr>
          <w:p w14:paraId="2B43B75A" w14:textId="265AB2F3" w:rsidR="00485797" w:rsidRDefault="00B45BB2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Code Council</w:t>
            </w:r>
          </w:p>
        </w:tc>
        <w:tc>
          <w:tcPr>
            <w:tcW w:w="3065" w:type="dxa"/>
          </w:tcPr>
          <w:p w14:paraId="5FDDCFCF" w14:textId="13E3DF1E" w:rsidR="00485797" w:rsidRDefault="00B45BB2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$170.00</w:t>
            </w:r>
          </w:p>
        </w:tc>
      </w:tr>
      <w:tr w:rsidR="00485797" w14:paraId="2157072C" w14:textId="77777777" w:rsidTr="000B396D">
        <w:tc>
          <w:tcPr>
            <w:tcW w:w="6205" w:type="dxa"/>
          </w:tcPr>
          <w:p w14:paraId="39BF3921" w14:textId="47B38B96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League of Cities</w:t>
            </w:r>
          </w:p>
        </w:tc>
        <w:tc>
          <w:tcPr>
            <w:tcW w:w="3065" w:type="dxa"/>
          </w:tcPr>
          <w:p w14:paraId="77FF89D1" w14:textId="4CFB9BA0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$924.00</w:t>
            </w:r>
          </w:p>
        </w:tc>
      </w:tr>
      <w:tr w:rsidR="00485797" w14:paraId="54351192" w14:textId="77777777" w:rsidTr="000B396D">
        <w:tc>
          <w:tcPr>
            <w:tcW w:w="6205" w:type="dxa"/>
          </w:tcPr>
          <w:p w14:paraId="54CC8735" w14:textId="1221D9B6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League of Nebraska Municipalities – Utilities membership</w:t>
            </w:r>
          </w:p>
        </w:tc>
        <w:tc>
          <w:tcPr>
            <w:tcW w:w="3065" w:type="dxa"/>
          </w:tcPr>
          <w:p w14:paraId="456BD0C6" w14:textId="7B57920E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45BB2">
              <w:rPr>
                <w:sz w:val="24"/>
                <w:szCs w:val="24"/>
              </w:rPr>
              <w:t>1,112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B45BB2" w14:paraId="16D31920" w14:textId="77777777" w:rsidTr="000B396D">
        <w:tc>
          <w:tcPr>
            <w:tcW w:w="6205" w:type="dxa"/>
          </w:tcPr>
          <w:p w14:paraId="100D5FAE" w14:textId="5F6FC030" w:rsidR="00B45BB2" w:rsidRDefault="00B45BB2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League of Nebraska Municipalities</w:t>
            </w:r>
          </w:p>
        </w:tc>
        <w:tc>
          <w:tcPr>
            <w:tcW w:w="3065" w:type="dxa"/>
          </w:tcPr>
          <w:p w14:paraId="6C1C5AC5" w14:textId="79B1412B" w:rsidR="00B45BB2" w:rsidRDefault="00B45BB2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48663E">
              <w:rPr>
                <w:sz w:val="24"/>
                <w:szCs w:val="24"/>
              </w:rPr>
              <w:t>9,736.00</w:t>
            </w:r>
          </w:p>
        </w:tc>
      </w:tr>
      <w:tr w:rsidR="00485797" w14:paraId="136E026D" w14:textId="77777777" w:rsidTr="000B396D">
        <w:tc>
          <w:tcPr>
            <w:tcW w:w="6205" w:type="dxa"/>
          </w:tcPr>
          <w:p w14:paraId="4538C264" w14:textId="29B1863E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Institute of Municipal Clerks</w:t>
            </w:r>
          </w:p>
        </w:tc>
        <w:tc>
          <w:tcPr>
            <w:tcW w:w="3065" w:type="dxa"/>
          </w:tcPr>
          <w:p w14:paraId="2D864767" w14:textId="3115C1C6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4F04">
              <w:rPr>
                <w:sz w:val="24"/>
                <w:szCs w:val="24"/>
              </w:rPr>
              <w:t>195.</w:t>
            </w:r>
            <w:r>
              <w:rPr>
                <w:sz w:val="24"/>
                <w:szCs w:val="24"/>
              </w:rPr>
              <w:t>00</w:t>
            </w:r>
          </w:p>
        </w:tc>
      </w:tr>
      <w:tr w:rsidR="00485797" w14:paraId="65D94512" w14:textId="77777777" w:rsidTr="000B396D">
        <w:tc>
          <w:tcPr>
            <w:tcW w:w="6205" w:type="dxa"/>
          </w:tcPr>
          <w:p w14:paraId="13471E19" w14:textId="55143125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Nebraska Municipal Clerks Association</w:t>
            </w:r>
          </w:p>
        </w:tc>
        <w:tc>
          <w:tcPr>
            <w:tcW w:w="3065" w:type="dxa"/>
          </w:tcPr>
          <w:p w14:paraId="2A5A50C4" w14:textId="0DF4BA02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485797" w14:paraId="373EB122" w14:textId="77777777" w:rsidTr="000B396D">
        <w:tc>
          <w:tcPr>
            <w:tcW w:w="6205" w:type="dxa"/>
          </w:tcPr>
          <w:p w14:paraId="3568E212" w14:textId="100CEA85" w:rsidR="00485797" w:rsidRDefault="00485797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Rivers Clerks Association</w:t>
            </w:r>
          </w:p>
        </w:tc>
        <w:tc>
          <w:tcPr>
            <w:tcW w:w="3065" w:type="dxa"/>
          </w:tcPr>
          <w:p w14:paraId="13B58F14" w14:textId="4ACD0565" w:rsidR="00485797" w:rsidRDefault="00485797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$10.00</w:t>
            </w:r>
          </w:p>
        </w:tc>
      </w:tr>
      <w:tr w:rsidR="00485797" w14:paraId="130622E6" w14:textId="77777777" w:rsidTr="000B396D">
        <w:tc>
          <w:tcPr>
            <w:tcW w:w="6205" w:type="dxa"/>
          </w:tcPr>
          <w:p w14:paraId="68689632" w14:textId="4324E55B" w:rsidR="00485797" w:rsidRDefault="00B940F6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Mid-States Organized Crime Information Center </w:t>
            </w:r>
          </w:p>
        </w:tc>
        <w:tc>
          <w:tcPr>
            <w:tcW w:w="3065" w:type="dxa"/>
          </w:tcPr>
          <w:p w14:paraId="0F56E119" w14:textId="7D529ABC" w:rsidR="00485797" w:rsidRDefault="00B940F6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487DA4" w14:paraId="5D8D3D84" w14:textId="77777777" w:rsidTr="000B396D">
        <w:tc>
          <w:tcPr>
            <w:tcW w:w="6205" w:type="dxa"/>
          </w:tcPr>
          <w:p w14:paraId="5D585A7F" w14:textId="3E4C1C07" w:rsidR="00487DA4" w:rsidRDefault="00487DA4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Chiefs Association of Nebraska</w:t>
            </w:r>
          </w:p>
        </w:tc>
        <w:tc>
          <w:tcPr>
            <w:tcW w:w="3065" w:type="dxa"/>
          </w:tcPr>
          <w:p w14:paraId="21949E65" w14:textId="77B59FE3" w:rsidR="00487DA4" w:rsidRDefault="00487DA4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$120.00</w:t>
            </w:r>
          </w:p>
        </w:tc>
      </w:tr>
      <w:tr w:rsidR="00815262" w14:paraId="078C452C" w14:textId="77777777" w:rsidTr="000B396D">
        <w:tc>
          <w:tcPr>
            <w:tcW w:w="6205" w:type="dxa"/>
          </w:tcPr>
          <w:p w14:paraId="37A06137" w14:textId="43330D17" w:rsidR="00815262" w:rsidRDefault="00815262" w:rsidP="000B3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Nebraska City/County Management Association</w:t>
            </w:r>
          </w:p>
        </w:tc>
        <w:tc>
          <w:tcPr>
            <w:tcW w:w="3065" w:type="dxa"/>
          </w:tcPr>
          <w:p w14:paraId="1EBE59EB" w14:textId="1CFE5A0E" w:rsidR="00815262" w:rsidRDefault="00815262" w:rsidP="000B396D">
            <w:pPr>
              <w:tabs>
                <w:tab w:val="left" w:pos="1970"/>
              </w:tabs>
              <w:ind w:right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$480.00</w:t>
            </w:r>
          </w:p>
        </w:tc>
      </w:tr>
    </w:tbl>
    <w:p w14:paraId="4FAB0625" w14:textId="77777777" w:rsidR="00D92893" w:rsidRPr="00D92893" w:rsidRDefault="00D92893" w:rsidP="000B396D">
      <w:pPr>
        <w:spacing w:after="0" w:line="240" w:lineRule="auto"/>
        <w:jc w:val="center"/>
        <w:rPr>
          <w:sz w:val="24"/>
          <w:szCs w:val="24"/>
        </w:rPr>
      </w:pPr>
    </w:p>
    <w:p w14:paraId="6BD9C6F1" w14:textId="77777777" w:rsidR="00530026" w:rsidRPr="00D35320" w:rsidRDefault="00530026" w:rsidP="000B396D">
      <w:pPr>
        <w:spacing w:after="0" w:line="240" w:lineRule="auto"/>
        <w:rPr>
          <w:sz w:val="24"/>
          <w:szCs w:val="24"/>
        </w:rPr>
      </w:pPr>
    </w:p>
    <w:p w14:paraId="54929379" w14:textId="16307070" w:rsidR="00D35320" w:rsidRPr="00D35320" w:rsidRDefault="00D35320" w:rsidP="000B396D">
      <w:pPr>
        <w:spacing w:after="0" w:line="240" w:lineRule="auto"/>
        <w:rPr>
          <w:sz w:val="24"/>
          <w:szCs w:val="24"/>
        </w:rPr>
      </w:pPr>
    </w:p>
    <w:sectPr w:rsidR="00D35320" w:rsidRPr="00D35320" w:rsidSect="00D3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518A" w14:textId="77777777" w:rsidR="00D35320" w:rsidRDefault="00D35320" w:rsidP="00D35320">
      <w:pPr>
        <w:spacing w:after="0" w:line="240" w:lineRule="auto"/>
      </w:pPr>
      <w:r>
        <w:separator/>
      </w:r>
    </w:p>
  </w:endnote>
  <w:endnote w:type="continuationSeparator" w:id="0">
    <w:p w14:paraId="7BE3FD2E" w14:textId="77777777" w:rsidR="00D35320" w:rsidRDefault="00D35320" w:rsidP="00D3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8E3A" w14:textId="77777777" w:rsidR="00487DA4" w:rsidRDefault="00487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A1D1" w14:textId="26E6B489" w:rsidR="00D35320" w:rsidRDefault="00D35320" w:rsidP="00D35320">
    <w:pPr>
      <w:pStyle w:val="Footer"/>
    </w:pPr>
    <w:r>
      <w:t>www.valleyne.org</w:t>
    </w:r>
    <w:r>
      <w:ptab w:relativeTo="margin" w:alignment="center" w:leader="none"/>
    </w:r>
    <w:r>
      <w:t xml:space="preserve">203 N Spruce Street, PO Box </w:t>
    </w:r>
    <w:r w:rsidR="004057BC">
      <w:t>682</w:t>
    </w:r>
    <w:r>
      <w:ptab w:relativeTo="margin" w:alignment="right" w:leader="none"/>
    </w:r>
    <w:r>
      <w:t>402-359-2251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8CB4" w14:textId="77777777" w:rsidR="00487DA4" w:rsidRDefault="00487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9292" w14:textId="77777777" w:rsidR="00D35320" w:rsidRDefault="00D35320" w:rsidP="00D35320">
      <w:pPr>
        <w:spacing w:after="0" w:line="240" w:lineRule="auto"/>
      </w:pPr>
      <w:r>
        <w:separator/>
      </w:r>
    </w:p>
  </w:footnote>
  <w:footnote w:type="continuationSeparator" w:id="0">
    <w:p w14:paraId="7BE7E20A" w14:textId="77777777" w:rsidR="00D35320" w:rsidRDefault="00D35320" w:rsidP="00D3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64E" w14:textId="77777777" w:rsidR="00487DA4" w:rsidRDefault="00487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549183"/>
      <w:docPartObj>
        <w:docPartGallery w:val="Watermarks"/>
        <w:docPartUnique/>
      </w:docPartObj>
    </w:sdtPr>
    <w:sdtEndPr/>
    <w:sdtContent>
      <w:p w14:paraId="5251AFB9" w14:textId="4A18F0F7" w:rsidR="00487DA4" w:rsidRDefault="00F80066">
        <w:pPr>
          <w:pStyle w:val="Header"/>
        </w:pPr>
        <w:r>
          <w:rPr>
            <w:noProof/>
          </w:rPr>
          <w:pict w14:anchorId="21C674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0664" w14:textId="77777777" w:rsidR="00487DA4" w:rsidRDefault="00487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0"/>
    <w:rsid w:val="000B396D"/>
    <w:rsid w:val="001621C7"/>
    <w:rsid w:val="001C0AAB"/>
    <w:rsid w:val="0029512A"/>
    <w:rsid w:val="002A39A8"/>
    <w:rsid w:val="003B5579"/>
    <w:rsid w:val="004057BC"/>
    <w:rsid w:val="00485797"/>
    <w:rsid w:val="0048663E"/>
    <w:rsid w:val="00487DA4"/>
    <w:rsid w:val="00492EA1"/>
    <w:rsid w:val="00521A07"/>
    <w:rsid w:val="00530026"/>
    <w:rsid w:val="00604C07"/>
    <w:rsid w:val="00677049"/>
    <w:rsid w:val="006F60BA"/>
    <w:rsid w:val="00815262"/>
    <w:rsid w:val="00884F04"/>
    <w:rsid w:val="00981542"/>
    <w:rsid w:val="009F48D5"/>
    <w:rsid w:val="00A0400A"/>
    <w:rsid w:val="00AA3D90"/>
    <w:rsid w:val="00AD4F6F"/>
    <w:rsid w:val="00AE3FC6"/>
    <w:rsid w:val="00AF1A35"/>
    <w:rsid w:val="00B45BB2"/>
    <w:rsid w:val="00B940F6"/>
    <w:rsid w:val="00C03D21"/>
    <w:rsid w:val="00C12561"/>
    <w:rsid w:val="00D35320"/>
    <w:rsid w:val="00D53AC4"/>
    <w:rsid w:val="00D92893"/>
    <w:rsid w:val="00E20ECE"/>
    <w:rsid w:val="00E32461"/>
    <w:rsid w:val="00E40AA4"/>
    <w:rsid w:val="00EC4AA3"/>
    <w:rsid w:val="00F10398"/>
    <w:rsid w:val="00F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6F0C48"/>
  <w15:chartTrackingRefBased/>
  <w15:docId w15:val="{225FFCCE-A3D3-416E-90BF-ACAAD7A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20"/>
  </w:style>
  <w:style w:type="paragraph" w:styleId="Footer">
    <w:name w:val="footer"/>
    <w:basedOn w:val="Normal"/>
    <w:link w:val="FooterChar"/>
    <w:uiPriority w:val="99"/>
    <w:unhideWhenUsed/>
    <w:rsid w:val="00D3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20"/>
  </w:style>
  <w:style w:type="character" w:styleId="Hyperlink">
    <w:name w:val="Hyperlink"/>
    <w:basedOn w:val="DefaultParagraphFont"/>
    <w:uiPriority w:val="99"/>
    <w:unhideWhenUsed/>
    <w:rsid w:val="00D35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Donnermeyer</dc:creator>
  <cp:keywords/>
  <dc:description/>
  <cp:lastModifiedBy>Doug Eggen</cp:lastModifiedBy>
  <cp:revision>2</cp:revision>
  <cp:lastPrinted>2024-07-19T13:42:00Z</cp:lastPrinted>
  <dcterms:created xsi:type="dcterms:W3CDTF">2025-02-21T15:02:00Z</dcterms:created>
  <dcterms:modified xsi:type="dcterms:W3CDTF">2025-02-21T15:02:00Z</dcterms:modified>
</cp:coreProperties>
</file>